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94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6554"/>
      </w:tblGrid>
      <w:tr w:rsidR="00794BEB" w:rsidTr="00794BEB">
        <w:tc>
          <w:tcPr>
            <w:tcW w:w="4395" w:type="dxa"/>
          </w:tcPr>
          <w:p w:rsidR="00794BEB" w:rsidRDefault="007E2906">
            <w:pPr>
              <w:pStyle w:val="Vnbnnidung20"/>
              <w:spacing w:after="40"/>
              <w:ind w:right="452" w:firstLine="0"/>
              <w:jc w:val="center"/>
              <w:rPr>
                <w:b/>
                <w:bCs/>
                <w:color w:val="auto"/>
                <w:sz w:val="28"/>
                <w:szCs w:val="28"/>
              </w:rPr>
            </w:pPr>
            <w:r w:rsidRPr="007E2906">
              <w:rPr>
                <w:lang w:val="vi-VN"/>
              </w:rPr>
              <w:pict>
                <v:shapetype id="_x0000_t32" coordsize="21600,21600" o:spt="32" o:oned="t" path="m,l21600,21600e" filled="f">
                  <v:path arrowok="t" fillok="f" o:connecttype="none"/>
                  <o:lock v:ext="edit" shapetype="t"/>
                </v:shapetype>
                <v:shape id="AutoShape 8" o:spid="_x0000_s1026" type="#_x0000_t32" style="position:absolute;left:0;text-align:left;margin-left:31.5pt;margin-top:33.9pt;width:120.75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"/>
              </w:pict>
            </w:r>
            <w:r w:rsidR="00794BEB">
              <w:rPr>
                <w:bCs/>
                <w:color w:val="auto"/>
                <w:sz w:val="28"/>
                <w:szCs w:val="28"/>
              </w:rPr>
              <w:t>S</w:t>
            </w:r>
            <w:r w:rsidR="00794BEB">
              <w:rPr>
                <w:rFonts w:ascii="Arial" w:hAnsi="Arial" w:cs="Arial"/>
                <w:bCs/>
                <w:color w:val="auto"/>
                <w:sz w:val="28"/>
                <w:szCs w:val="28"/>
              </w:rPr>
              <w:t>Ở</w:t>
            </w:r>
            <w:r w:rsidR="00794BEB">
              <w:rPr>
                <w:bCs/>
                <w:color w:val="auto"/>
                <w:sz w:val="28"/>
                <w:szCs w:val="28"/>
              </w:rPr>
              <w:t xml:space="preserve"> GD&amp;ĐT THANH HÓA</w:t>
            </w:r>
            <w:r w:rsidR="00794BEB">
              <w:rPr>
                <w:b/>
                <w:bCs/>
                <w:color w:val="auto"/>
                <w:sz w:val="28"/>
                <w:szCs w:val="28"/>
              </w:rPr>
              <w:br/>
              <w:t>TRƯỜNG THPT NHƯ XUÂN</w:t>
            </w:r>
          </w:p>
          <w:p w:rsidR="00794BEB" w:rsidRDefault="00794BEB">
            <w:pPr>
              <w:pStyle w:val="Vnbnnidung20"/>
              <w:spacing w:after="40"/>
              <w:ind w:right="452" w:firstLine="0"/>
              <w:jc w:val="center"/>
              <w:rPr>
                <w:bCs/>
                <w:color w:val="auto"/>
                <w:sz w:val="28"/>
                <w:szCs w:val="28"/>
              </w:rPr>
            </w:pPr>
          </w:p>
          <w:p w:rsidR="00794BEB" w:rsidRDefault="00653587">
            <w:pPr>
              <w:pStyle w:val="Vnbnnidung20"/>
              <w:spacing w:after="40"/>
              <w:ind w:right="452" w:firstLine="0"/>
              <w:jc w:val="center"/>
              <w:rPr>
                <w:bCs/>
                <w:color w:val="auto"/>
                <w:sz w:val="28"/>
                <w:szCs w:val="28"/>
              </w:rPr>
            </w:pPr>
            <w:r>
              <w:rPr>
                <w:bCs/>
                <w:color w:val="auto"/>
                <w:sz w:val="28"/>
                <w:szCs w:val="28"/>
              </w:rPr>
              <w:t>Số:  133</w:t>
            </w:r>
            <w:r w:rsidR="00794BEB">
              <w:rPr>
                <w:bCs/>
                <w:color w:val="auto"/>
                <w:sz w:val="28"/>
                <w:szCs w:val="28"/>
              </w:rPr>
              <w:t xml:space="preserve">  /THPTNX</w:t>
            </w:r>
          </w:p>
          <w:p w:rsidR="00794BEB" w:rsidRDefault="00794BEB">
            <w:pPr>
              <w:pStyle w:val="Vnbnnidung20"/>
              <w:spacing w:after="40"/>
              <w:ind w:right="452" w:firstLine="0"/>
              <w:jc w:val="center"/>
              <w:rPr>
                <w:bCs/>
                <w:color w:val="auto"/>
                <w:sz w:val="24"/>
                <w:szCs w:val="24"/>
              </w:rPr>
            </w:pPr>
            <w:r>
              <w:rPr>
                <w:bCs/>
                <w:color w:val="auto"/>
                <w:sz w:val="24"/>
                <w:szCs w:val="24"/>
              </w:rPr>
              <w:t>V/v thông báo cho học sinh đi học trở lại từ ngày 21/4/2020</w:t>
            </w:r>
          </w:p>
        </w:tc>
        <w:tc>
          <w:tcPr>
            <w:tcW w:w="6554" w:type="dxa"/>
          </w:tcPr>
          <w:p w:rsidR="00794BEB" w:rsidRDefault="00794BEB">
            <w:pPr>
              <w:pStyle w:val="Vnbnnidung20"/>
              <w:spacing w:after="40"/>
              <w:ind w:right="452" w:firstLine="0"/>
              <w:jc w:val="center"/>
              <w:rPr>
                <w:b/>
                <w:bCs/>
                <w:color w:val="auto"/>
                <w:sz w:val="28"/>
                <w:szCs w:val="28"/>
              </w:rPr>
            </w:pPr>
            <w:r>
              <w:rPr>
                <w:b/>
                <w:bCs/>
                <w:color w:val="auto"/>
                <w:sz w:val="28"/>
                <w:szCs w:val="28"/>
              </w:rPr>
              <w:t>CỘNG HÒA XÃ HỘI CHỦ NGHĨA VIỆT NAM</w:t>
            </w:r>
          </w:p>
          <w:p w:rsidR="00794BEB" w:rsidRDefault="007E2906">
            <w:pPr>
              <w:pStyle w:val="Vnbnnidung20"/>
              <w:spacing w:after="40"/>
              <w:ind w:right="452" w:firstLine="0"/>
              <w:jc w:val="center"/>
              <w:rPr>
                <w:b/>
                <w:bCs/>
                <w:color w:val="auto"/>
                <w:sz w:val="28"/>
                <w:szCs w:val="28"/>
              </w:rPr>
            </w:pPr>
            <w:r w:rsidRPr="007E2906">
              <w:rPr>
                <w:lang w:val="vi-VN"/>
              </w:rPr>
              <w:pict>
                <v:shape id="AutoShape 9" o:spid="_x0000_s1027" type="#_x0000_t32" style="position:absolute;left:0;text-align:left;margin-left:60.75pt;margin-top:15.8pt;width:174.7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"/>
              </w:pict>
            </w:r>
            <w:r w:rsidR="00794BEB">
              <w:rPr>
                <w:b/>
                <w:bCs/>
                <w:color w:val="auto"/>
                <w:sz w:val="28"/>
                <w:szCs w:val="28"/>
              </w:rPr>
              <w:t>Độc lập - Tự do - Hạnh phúc</w:t>
            </w:r>
          </w:p>
          <w:p w:rsidR="00794BEB" w:rsidRDefault="00794BEB">
            <w:pPr>
              <w:pStyle w:val="Vnbnnidung20"/>
              <w:spacing w:after="40"/>
              <w:ind w:right="452" w:firstLine="0"/>
              <w:jc w:val="center"/>
              <w:rPr>
                <w:b/>
                <w:bCs/>
                <w:color w:val="auto"/>
                <w:sz w:val="28"/>
                <w:szCs w:val="28"/>
              </w:rPr>
            </w:pPr>
          </w:p>
          <w:p w:rsidR="00794BEB" w:rsidRDefault="00794BEB">
            <w:pPr>
              <w:pStyle w:val="Vnbnnidung20"/>
              <w:spacing w:after="40"/>
              <w:ind w:right="452" w:firstLine="0"/>
              <w:jc w:val="center"/>
              <w:rPr>
                <w:bCs/>
                <w:i/>
                <w:color w:val="auto"/>
                <w:sz w:val="28"/>
                <w:szCs w:val="28"/>
              </w:rPr>
            </w:pPr>
            <w:r>
              <w:rPr>
                <w:bCs/>
                <w:i/>
                <w:color w:val="auto"/>
                <w:sz w:val="28"/>
                <w:szCs w:val="28"/>
              </w:rPr>
              <w:t>Như Xuân, ngày 19 tháng 4 năm 2020</w:t>
            </w:r>
          </w:p>
        </w:tc>
      </w:tr>
    </w:tbl>
    <w:p w:rsidR="00794BEB" w:rsidRDefault="00794BEB" w:rsidP="00794BEB">
      <w:pPr>
        <w:pStyle w:val="Vnbnnidung20"/>
        <w:spacing w:after="40"/>
        <w:ind w:right="452" w:firstLine="0"/>
        <w:rPr>
          <w:b/>
          <w:bCs/>
          <w:color w:val="auto"/>
        </w:rPr>
      </w:pPr>
    </w:p>
    <w:p w:rsidR="00794BEB" w:rsidRDefault="00794BEB" w:rsidP="00794BEB">
      <w:pPr>
        <w:pStyle w:val="Vnbnnidung0"/>
        <w:spacing w:after="0" w:line="240" w:lineRule="auto"/>
        <w:ind w:firstLine="1000"/>
        <w:jc w:val="center"/>
        <w:rPr>
          <w:color w:val="auto"/>
          <w:sz w:val="28"/>
          <w:szCs w:val="28"/>
        </w:rPr>
      </w:pPr>
      <w:r>
        <w:rPr>
          <w:color w:val="auto"/>
          <w:sz w:val="28"/>
          <w:szCs w:val="28"/>
        </w:rPr>
        <w:t>Kính gửi: Cán bộ, giáo viên, nhân viên và học sinh trong nhà trường.</w:t>
      </w:r>
    </w:p>
    <w:p w:rsidR="00794BEB" w:rsidRDefault="00794BEB" w:rsidP="00794BEB">
      <w:pPr>
        <w:pStyle w:val="Vnbnnidung0"/>
        <w:spacing w:after="0" w:line="240" w:lineRule="auto"/>
        <w:ind w:firstLine="1000"/>
        <w:jc w:val="both"/>
        <w:rPr>
          <w:color w:val="auto"/>
          <w:sz w:val="28"/>
          <w:szCs w:val="28"/>
        </w:rPr>
      </w:pPr>
    </w:p>
    <w:p w:rsidR="00794BEB" w:rsidRDefault="00794BEB" w:rsidP="00794BEB">
      <w:pPr>
        <w:pStyle w:val="Vnbnnidung20"/>
        <w:spacing w:line="276" w:lineRule="auto"/>
        <w:ind w:firstLine="720"/>
        <w:jc w:val="both"/>
        <w:rPr>
          <w:iCs/>
          <w:color w:val="auto"/>
          <w:sz w:val="28"/>
          <w:szCs w:val="24"/>
          <w:lang w:val="vi-VN"/>
        </w:rPr>
      </w:pPr>
      <w:bookmarkStart w:id="0" w:name="bookmark0"/>
      <w:bookmarkEnd w:id="0"/>
      <w:r>
        <w:rPr>
          <w:iCs/>
          <w:color w:val="auto"/>
          <w:sz w:val="28"/>
          <w:szCs w:val="24"/>
        </w:rPr>
        <w:t>Thực hiện Công điện khẩn số 10/CĐ-UBND, ngày 19 tháng 4 năm 2020 của Chủ tịch UBND tỉnh Thanh Hóa và Công văn số 1027/SGDĐT-CTTT, ngày 19 tháng 4 năm 2020 về việc thông báo cho học sinh trường THCS, THPT, TT GDNN-GDTX đi học trở lại, Hiệu trưởng nhà trường yêu cầu cán bộ, giáo viên, nhân viênvà học sinh thực hiện tốt các nhiệm vụ sau đây:</w:t>
      </w:r>
    </w:p>
    <w:p w:rsidR="00794BEB" w:rsidRDefault="00794BEB" w:rsidP="00794BEB">
      <w:pPr>
        <w:pStyle w:val="Vnbnnidung20"/>
        <w:spacing w:line="276" w:lineRule="auto"/>
        <w:ind w:firstLine="0"/>
        <w:jc w:val="both"/>
        <w:rPr>
          <w:iCs/>
          <w:color w:val="auto"/>
          <w:sz w:val="28"/>
          <w:szCs w:val="24"/>
        </w:rPr>
      </w:pPr>
      <w:r>
        <w:rPr>
          <w:iCs/>
          <w:color w:val="auto"/>
          <w:sz w:val="28"/>
          <w:szCs w:val="24"/>
        </w:rPr>
        <w:tab/>
        <w:t xml:space="preserve">1. Toàn trường đi học trở lại từ </w:t>
      </w:r>
      <w:r>
        <w:rPr>
          <w:b/>
          <w:iCs/>
          <w:color w:val="auto"/>
          <w:sz w:val="28"/>
          <w:szCs w:val="24"/>
        </w:rPr>
        <w:t xml:space="preserve">thứ Ba, ngày 21 tháng 4 năm 2020 </w:t>
      </w:r>
      <w:r>
        <w:rPr>
          <w:iCs/>
          <w:color w:val="auto"/>
          <w:sz w:val="28"/>
          <w:szCs w:val="24"/>
        </w:rPr>
        <w:t>theo thời khóa biểu học kỳ II thực hiện từ ngày 06/01/2020. Việc học trên truyền hình Thanh Hóa sẽ không thực hiện vì các trường đã đi học lại</w:t>
      </w:r>
    </w:p>
    <w:p w:rsidR="00794BEB" w:rsidRDefault="00794BEB" w:rsidP="00794BEB">
      <w:pPr>
        <w:pStyle w:val="Vnbnnidung20"/>
        <w:spacing w:line="276" w:lineRule="auto"/>
        <w:ind w:firstLine="0"/>
        <w:jc w:val="both"/>
        <w:rPr>
          <w:iCs/>
          <w:color w:val="auto"/>
          <w:sz w:val="28"/>
          <w:szCs w:val="24"/>
          <w:lang w:val="vi-VN"/>
        </w:rPr>
      </w:pPr>
      <w:r>
        <w:rPr>
          <w:iCs/>
          <w:color w:val="auto"/>
          <w:sz w:val="28"/>
          <w:szCs w:val="24"/>
        </w:rPr>
        <w:tab/>
        <w:t>2.Thực hiện nghiêm túc các hướng dẫn về phòng, chống dịch bệnh theo Chỉ thị số 15/CT-TTg, ngày 27 tháng 3 năm 2020 của Thủ tướng Chính phủ và Công điện khẩn số 09/CĐ-UBND, ngày 15 tháng 4 năm 2020 của Chủ tịch UBND tỉnh:</w:t>
      </w:r>
    </w:p>
    <w:p w:rsidR="00794BEB" w:rsidRDefault="00794BEB" w:rsidP="00794BEB">
      <w:pPr>
        <w:pStyle w:val="Vnbnnidung20"/>
        <w:spacing w:line="276" w:lineRule="auto"/>
        <w:ind w:firstLine="720"/>
        <w:jc w:val="both"/>
        <w:rPr>
          <w:iCs/>
          <w:color w:val="auto"/>
          <w:sz w:val="28"/>
          <w:szCs w:val="24"/>
        </w:rPr>
      </w:pPr>
      <w:r>
        <w:rPr>
          <w:iCs/>
          <w:color w:val="auto"/>
          <w:sz w:val="28"/>
          <w:szCs w:val="24"/>
        </w:rPr>
        <w:t>-  Giáo viên chủ nhiệm hướng dẫn học sinh thường xuyên dọn vệ sinh lớp học, sân trường; lau bàn ghế, tay nắm cửa, đồ dùng trong phòng học, sàn nhà bằng dung dịch sát khuẩn ít nhất 1 lần/tuần; thu gom và đổ rác thải đúng nơi quy định.</w:t>
      </w:r>
    </w:p>
    <w:p w:rsidR="00794BEB" w:rsidRDefault="00794BEB" w:rsidP="00794BEB">
      <w:pPr>
        <w:pStyle w:val="Vnbnnidung20"/>
        <w:spacing w:line="276" w:lineRule="auto"/>
        <w:ind w:firstLine="0"/>
        <w:jc w:val="both"/>
        <w:rPr>
          <w:iCs/>
          <w:color w:val="auto"/>
          <w:sz w:val="28"/>
          <w:szCs w:val="24"/>
        </w:rPr>
      </w:pPr>
      <w:r>
        <w:rPr>
          <w:iCs/>
          <w:color w:val="auto"/>
          <w:sz w:val="28"/>
          <w:szCs w:val="24"/>
        </w:rPr>
        <w:tab/>
        <w:t>- Thực hiện nghiêm túc việc đeo khẩu trang. Giám thị và bảo vệ không cho người không đeo khẩu trang vào trường, học sinh không được vào lớp học nều không đeo khẩu trang, giáo viên bộ môn có trách nhiệm kiểm soát việc đeo khẩu trang của học sinh trong giờ học, giáo viên chủ nhiệm thông báo cho học sinh việc bắt buộc phải đeo khẩu trang khi đến trường và chịu trách nhiệm đôn đốc nhắc nhở học sinh thực hiện nghiêm túc. Ban nề nếp theo dõi việc thực hiện của các lớp và trừ điểm thi đua nếu vi phạm.</w:t>
      </w:r>
    </w:p>
    <w:p w:rsidR="00794BEB" w:rsidRDefault="00794BEB" w:rsidP="00794BEB">
      <w:pPr>
        <w:pStyle w:val="Vnbnnidung20"/>
        <w:spacing w:line="276" w:lineRule="auto"/>
        <w:ind w:firstLine="720"/>
        <w:jc w:val="both"/>
        <w:rPr>
          <w:iCs/>
          <w:color w:val="auto"/>
          <w:sz w:val="28"/>
          <w:szCs w:val="24"/>
          <w:lang w:val="vi-VN"/>
        </w:rPr>
      </w:pPr>
      <w:r>
        <w:rPr>
          <w:iCs/>
          <w:color w:val="auto"/>
          <w:sz w:val="28"/>
          <w:szCs w:val="24"/>
        </w:rPr>
        <w:t>- Thường xuyên rửa tay bằng xà phòng hoặc dung dịch sát khuẩn, đo thân nhiệt trước khi vào lớp, trong giờ giải lao không tụ tập đông người ở sân trường.</w:t>
      </w:r>
    </w:p>
    <w:p w:rsidR="00794BEB" w:rsidRDefault="00794BEB" w:rsidP="00794BEB">
      <w:pPr>
        <w:pStyle w:val="Vnbnnidung20"/>
        <w:spacing w:line="276" w:lineRule="auto"/>
        <w:ind w:firstLine="0"/>
        <w:jc w:val="both"/>
        <w:rPr>
          <w:iCs/>
          <w:color w:val="auto"/>
          <w:sz w:val="28"/>
          <w:szCs w:val="24"/>
        </w:rPr>
      </w:pPr>
      <w:r>
        <w:rPr>
          <w:iCs/>
          <w:color w:val="auto"/>
          <w:sz w:val="28"/>
          <w:szCs w:val="24"/>
        </w:rPr>
        <w:tab/>
        <w:t xml:space="preserve">- Hằng ngày, GVCN các lớp phải báo cáo với Ban Nề nếp số học sinh vắng học, lí do vắng học và số học sinh vắng học do ốm thông qua </w:t>
      </w:r>
      <w:r>
        <w:rPr>
          <w:b/>
          <w:iCs/>
          <w:color w:val="auto"/>
          <w:sz w:val="28"/>
          <w:szCs w:val="24"/>
        </w:rPr>
        <w:t>Nhóm Zalo Form Teacher (Giáo viên CN) trước 08 h30</w:t>
      </w:r>
      <w:r>
        <w:rPr>
          <w:iCs/>
          <w:color w:val="auto"/>
          <w:sz w:val="28"/>
          <w:szCs w:val="24"/>
        </w:rPr>
        <w:t xml:space="preserve"> để tổng hợp, báo cáo Sở.</w:t>
      </w:r>
    </w:p>
    <w:p w:rsidR="00794BEB" w:rsidRDefault="00794BEB" w:rsidP="00794BEB">
      <w:pPr>
        <w:pStyle w:val="Vnbnnidung20"/>
        <w:spacing w:line="276" w:lineRule="auto"/>
        <w:ind w:firstLine="0"/>
        <w:jc w:val="both"/>
        <w:rPr>
          <w:iCs/>
          <w:color w:val="auto"/>
          <w:sz w:val="28"/>
          <w:szCs w:val="24"/>
        </w:rPr>
      </w:pPr>
      <w:r>
        <w:rPr>
          <w:iCs/>
          <w:color w:val="auto"/>
          <w:sz w:val="28"/>
          <w:szCs w:val="24"/>
        </w:rPr>
        <w:tab/>
        <w:t xml:space="preserve">- Đoàn trường tăng cường công tác tuyên truyền để học sinh nắm bắt thông </w:t>
      </w:r>
      <w:r>
        <w:rPr>
          <w:iCs/>
          <w:color w:val="auto"/>
          <w:sz w:val="28"/>
          <w:szCs w:val="24"/>
        </w:rPr>
        <w:lastRenderedPageBreak/>
        <w:t>tin về phòng, chống dịch bệnh; tiến hành đo thân nhiệt của học sinh trước khi vào trường.</w:t>
      </w:r>
    </w:p>
    <w:p w:rsidR="00794BEB" w:rsidRDefault="00794BEB" w:rsidP="00794BEB">
      <w:pPr>
        <w:pStyle w:val="Vnbnnidung20"/>
        <w:spacing w:line="276" w:lineRule="auto"/>
        <w:ind w:firstLine="0"/>
        <w:jc w:val="both"/>
        <w:rPr>
          <w:iCs/>
          <w:color w:val="auto"/>
          <w:sz w:val="28"/>
          <w:szCs w:val="24"/>
        </w:rPr>
      </w:pPr>
      <w:r>
        <w:rPr>
          <w:iCs/>
          <w:color w:val="auto"/>
          <w:sz w:val="28"/>
          <w:szCs w:val="24"/>
        </w:rPr>
        <w:tab/>
        <w:t>Để đảm bảo an toàn sức khỏe trường học và công tác phòng, chống dịch bệnh Covid-19 đạt hiệu quả, yêu cầu các đồng chí cán bộ, giáo viên, nhân viên và học sinh trong nhà trường nghiêm túc thực hiện các nội dung trên./.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3"/>
        <w:gridCol w:w="4783"/>
      </w:tblGrid>
      <w:tr w:rsidR="00794BEB" w:rsidTr="00794BEB">
        <w:tc>
          <w:tcPr>
            <w:tcW w:w="5211" w:type="dxa"/>
            <w:hideMark/>
          </w:tcPr>
          <w:p w:rsidR="00794BEB" w:rsidRDefault="00794BEB">
            <w:pPr>
              <w:pStyle w:val="Vnbnnidung20"/>
              <w:spacing w:line="276" w:lineRule="auto"/>
              <w:jc w:val="both"/>
              <w:rPr>
                <w:b/>
                <w:color w:val="auto"/>
                <w:sz w:val="24"/>
                <w:szCs w:val="24"/>
              </w:rPr>
            </w:pPr>
            <w:r>
              <w:rPr>
                <w:b/>
                <w:i/>
                <w:iCs/>
                <w:color w:val="auto"/>
                <w:sz w:val="24"/>
                <w:szCs w:val="24"/>
              </w:rPr>
              <w:t>Nơi nhận:</w:t>
            </w:r>
            <w:r>
              <w:rPr>
                <w:b/>
                <w:i/>
                <w:iCs/>
                <w:color w:val="auto"/>
                <w:sz w:val="24"/>
                <w:szCs w:val="24"/>
              </w:rPr>
              <w:tab/>
            </w:r>
            <w:r>
              <w:rPr>
                <w:b/>
                <w:i/>
                <w:iCs/>
                <w:color w:val="auto"/>
                <w:sz w:val="24"/>
                <w:szCs w:val="24"/>
              </w:rPr>
              <w:tab/>
            </w:r>
            <w:r>
              <w:rPr>
                <w:b/>
                <w:i/>
                <w:iCs/>
                <w:color w:val="auto"/>
                <w:sz w:val="24"/>
                <w:szCs w:val="24"/>
              </w:rPr>
              <w:tab/>
            </w:r>
            <w:r>
              <w:rPr>
                <w:b/>
                <w:i/>
                <w:iCs/>
                <w:color w:val="auto"/>
                <w:sz w:val="24"/>
                <w:szCs w:val="24"/>
              </w:rPr>
              <w:tab/>
            </w:r>
            <w:r>
              <w:rPr>
                <w:b/>
                <w:i/>
                <w:iCs/>
                <w:color w:val="auto"/>
                <w:sz w:val="24"/>
                <w:szCs w:val="24"/>
              </w:rPr>
              <w:tab/>
            </w:r>
          </w:p>
          <w:p w:rsidR="00794BEB" w:rsidRDefault="00794BEB" w:rsidP="00C46F4D">
            <w:pPr>
              <w:pStyle w:val="Vnbnnidung20"/>
              <w:numPr>
                <w:ilvl w:val="0"/>
                <w:numId w:val="1"/>
              </w:numPr>
              <w:tabs>
                <w:tab w:val="left" w:pos="558"/>
              </w:tabs>
              <w:spacing w:line="276" w:lineRule="auto"/>
              <w:ind w:firstLine="300"/>
              <w:jc w:val="both"/>
              <w:rPr>
                <w:color w:val="auto"/>
              </w:rPr>
            </w:pPr>
            <w:bookmarkStart w:id="1" w:name="bookmark40"/>
            <w:bookmarkEnd w:id="1"/>
            <w:r>
              <w:rPr>
                <w:color w:val="auto"/>
              </w:rPr>
              <w:t>Như kính gửi;</w:t>
            </w:r>
          </w:p>
          <w:p w:rsidR="00794BEB" w:rsidRDefault="00794BEB" w:rsidP="00C46F4D">
            <w:pPr>
              <w:pStyle w:val="Vnbnnidung20"/>
              <w:numPr>
                <w:ilvl w:val="0"/>
                <w:numId w:val="1"/>
              </w:numPr>
              <w:tabs>
                <w:tab w:val="left" w:pos="558"/>
              </w:tabs>
              <w:spacing w:line="276" w:lineRule="auto"/>
              <w:ind w:firstLine="300"/>
              <w:jc w:val="both"/>
              <w:rPr>
                <w:color w:val="auto"/>
              </w:rPr>
            </w:pPr>
            <w:r>
              <w:rPr>
                <w:color w:val="auto"/>
              </w:rPr>
              <w:t>Website nhà trường;</w:t>
            </w:r>
          </w:p>
          <w:p w:rsidR="00794BEB" w:rsidRDefault="00794BEB" w:rsidP="00C46F4D">
            <w:pPr>
              <w:pStyle w:val="Vnbnnidung20"/>
              <w:numPr>
                <w:ilvl w:val="0"/>
                <w:numId w:val="1"/>
              </w:numPr>
              <w:tabs>
                <w:tab w:val="left" w:pos="567"/>
              </w:tabs>
              <w:spacing w:line="276" w:lineRule="auto"/>
              <w:ind w:firstLine="300"/>
              <w:jc w:val="both"/>
              <w:rPr>
                <w:color w:val="auto"/>
              </w:rPr>
            </w:pPr>
            <w:bookmarkStart w:id="2" w:name="bookmark47"/>
            <w:bookmarkStart w:id="3" w:name="bookmark45"/>
            <w:bookmarkStart w:id="4" w:name="bookmark44"/>
            <w:bookmarkStart w:id="5" w:name="bookmark43"/>
            <w:bookmarkStart w:id="6" w:name="bookmark42"/>
            <w:bookmarkStart w:id="7" w:name="bookmark41"/>
            <w:bookmarkEnd w:id="2"/>
            <w:bookmarkEnd w:id="3"/>
            <w:bookmarkEnd w:id="4"/>
            <w:bookmarkEnd w:id="5"/>
            <w:bookmarkEnd w:id="6"/>
            <w:bookmarkEnd w:id="7"/>
            <w:r>
              <w:rPr>
                <w:color w:val="auto"/>
              </w:rPr>
              <w:t xml:space="preserve">Lưu:VT. </w:t>
            </w:r>
            <w:r>
              <w:rPr>
                <w:color w:val="auto"/>
              </w:rPr>
              <w:tab/>
            </w:r>
            <w:r>
              <w:rPr>
                <w:color w:val="auto"/>
              </w:rPr>
              <w:tab/>
            </w:r>
            <w:r>
              <w:rPr>
                <w:color w:val="auto"/>
              </w:rPr>
              <w:tab/>
            </w:r>
            <w:r>
              <w:rPr>
                <w:color w:val="auto"/>
              </w:rPr>
              <w:tab/>
            </w:r>
            <w:r>
              <w:rPr>
                <w:color w:val="auto"/>
              </w:rPr>
              <w:tab/>
            </w:r>
          </w:p>
        </w:tc>
        <w:tc>
          <w:tcPr>
            <w:tcW w:w="5211" w:type="dxa"/>
          </w:tcPr>
          <w:p w:rsidR="00794BEB" w:rsidRDefault="00794BEB">
            <w:pPr>
              <w:widowControl/>
              <w:jc w:val="center"/>
              <w:rPr>
                <w:rFonts w:ascii="Times New Roman" w:hAnsi="Times New Roman" w:cs="Times New Roman"/>
                <w:color w:val="auto"/>
                <w:lang w:val="en-US"/>
              </w:rPr>
            </w:pPr>
            <w:r>
              <w:rPr>
                <w:rFonts w:ascii="Times New Roman" w:hAnsi="Times New Roman" w:cs="Times New Roman"/>
                <w:b/>
                <w:color w:val="auto"/>
                <w:szCs w:val="28"/>
              </w:rPr>
              <w:t>HIỆU TRƯỞNG</w:t>
            </w:r>
          </w:p>
          <w:p w:rsidR="00794BEB" w:rsidRDefault="00794BEB">
            <w:pPr>
              <w:widowControl/>
              <w:jc w:val="center"/>
              <w:rPr>
                <w:rFonts w:ascii="Times New Roman" w:hAnsi="Times New Roman" w:cs="Times New Roman"/>
                <w:b/>
                <w:color w:val="auto"/>
                <w:szCs w:val="28"/>
                <w:lang w:val="en-US"/>
              </w:rPr>
            </w:pPr>
          </w:p>
          <w:p w:rsidR="00794BEB" w:rsidRDefault="00653587">
            <w:pPr>
              <w:widowControl/>
              <w:jc w:val="center"/>
              <w:rPr>
                <w:rFonts w:ascii="Times New Roman" w:hAnsi="Times New Roman" w:cs="Times New Roman"/>
                <w:b/>
                <w:color w:val="auto"/>
                <w:szCs w:val="28"/>
                <w:lang w:val="en-US"/>
              </w:rPr>
            </w:pPr>
            <w:r>
              <w:rPr>
                <w:rFonts w:ascii="Times New Roman" w:hAnsi="Times New Roman" w:cs="Times New Roman"/>
                <w:b/>
                <w:color w:val="auto"/>
                <w:szCs w:val="28"/>
                <w:lang w:val="en-US"/>
              </w:rPr>
              <w:t>(Đã ký)</w:t>
            </w:r>
          </w:p>
          <w:p w:rsidR="00794BEB" w:rsidRDefault="00794BEB">
            <w:pPr>
              <w:widowControl/>
              <w:jc w:val="center"/>
              <w:rPr>
                <w:rFonts w:ascii="Times New Roman" w:hAnsi="Times New Roman" w:cs="Times New Roman"/>
                <w:b/>
                <w:color w:val="auto"/>
                <w:szCs w:val="28"/>
                <w:lang w:val="en-US"/>
              </w:rPr>
            </w:pPr>
          </w:p>
          <w:p w:rsidR="00794BEB" w:rsidRDefault="00794BEB">
            <w:pPr>
              <w:widowControl/>
              <w:jc w:val="center"/>
              <w:rPr>
                <w:rFonts w:ascii="Times New Roman" w:eastAsia="Times New Roman" w:hAnsi="Times New Roman" w:cs="Times New Roman"/>
                <w:b/>
                <w:color w:val="auto"/>
                <w:szCs w:val="28"/>
                <w:lang w:eastAsia="en-US" w:bidi="ar-SA"/>
              </w:rPr>
            </w:pPr>
            <w:r>
              <w:rPr>
                <w:rFonts w:ascii="Times New Roman" w:hAnsi="Times New Roman" w:cs="Times New Roman"/>
                <w:b/>
                <w:color w:val="auto"/>
                <w:szCs w:val="28"/>
              </w:rPr>
              <w:t>Đỗ Thị Phương</w:t>
            </w:r>
          </w:p>
        </w:tc>
      </w:tr>
    </w:tbl>
    <w:p w:rsidR="00794BEB" w:rsidRDefault="00794BEB" w:rsidP="00794BEB">
      <w:pPr>
        <w:widowControl/>
        <w:rPr>
          <w:rFonts w:ascii="Times New Roman" w:eastAsia="Times New Roman" w:hAnsi="Times New Roman" w:cs="Times New Roman"/>
          <w:b/>
          <w:color w:val="auto"/>
          <w:sz w:val="28"/>
          <w:szCs w:val="28"/>
          <w:lang w:val="en-US" w:eastAsia="en-US" w:bidi="ar-SA"/>
        </w:rPr>
      </w:pPr>
      <w:bookmarkStart w:id="8" w:name="_GoBack"/>
      <w:bookmarkEnd w:id="8"/>
    </w:p>
    <w:p w:rsidR="000F25FC" w:rsidRDefault="00653587"/>
    <w:sectPr w:rsidR="000F25FC" w:rsidSect="00077B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6E73CF"/>
    <w:multiLevelType w:val="multilevel"/>
    <w:tmpl w:val="38CC3F3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2A2E32"/>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94BEB"/>
    <w:rsid w:val="00077B42"/>
    <w:rsid w:val="00653587"/>
    <w:rsid w:val="006B703C"/>
    <w:rsid w:val="00756F3C"/>
    <w:rsid w:val="00794BEB"/>
    <w:rsid w:val="007E2906"/>
    <w:rsid w:val="00815B58"/>
    <w:rsid w:val="00A72C58"/>
    <w:rsid w:val="00D96152"/>
    <w:rsid w:val="00E973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AutoShape 8"/>
        <o:r id="V:Rule4" type="connector" idref="#AutoShap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120" w:line="23"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BEB"/>
    <w:pPr>
      <w:widowControl w:val="0"/>
      <w:spacing w:before="0" w:after="0" w:line="240" w:lineRule="auto"/>
      <w:jc w:val="left"/>
    </w:pPr>
    <w:rPr>
      <w:rFonts w:ascii="Courier New" w:eastAsia="Courier New" w:hAnsi="Courier New" w:cs="Courier New"/>
      <w:color w:val="000000"/>
      <w:sz w:val="24"/>
      <w:szCs w:val="24"/>
      <w:lang w:val="vi-VN" w:eastAsia="vi-VN" w:bidi="vi-VN"/>
    </w:rPr>
  </w:style>
  <w:style w:type="paragraph" w:styleId="Heading2">
    <w:name w:val="heading 2"/>
    <w:basedOn w:val="Normal"/>
    <w:next w:val="Normal"/>
    <w:link w:val="Heading2Char"/>
    <w:qFormat/>
    <w:rsid w:val="00D96152"/>
    <w:pPr>
      <w:keepNext/>
      <w:jc w:val="center"/>
      <w:outlineLvl w:val="1"/>
    </w:pPr>
    <w:rPr>
      <w:rFonts w:ascii=".VnTimeH" w:eastAsia="Times New Roman" w:hAnsi=".VnTimeH" w:cs="Times New Roman"/>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96152"/>
    <w:rPr>
      <w:rFonts w:ascii=".VnTimeH" w:eastAsia="Times New Roman" w:hAnsi=".VnTimeH" w:cs="Times New Roman"/>
      <w:b/>
      <w:bCs/>
      <w:sz w:val="32"/>
      <w:szCs w:val="24"/>
    </w:rPr>
  </w:style>
  <w:style w:type="character" w:customStyle="1" w:styleId="Vnbnnidung2">
    <w:name w:val="Văn bản nội dung (2)_"/>
    <w:basedOn w:val="DefaultParagraphFont"/>
    <w:link w:val="Vnbnnidung20"/>
    <w:locked/>
    <w:rsid w:val="00794BEB"/>
    <w:rPr>
      <w:rFonts w:ascii="Times New Roman" w:eastAsia="Times New Roman" w:hAnsi="Times New Roman" w:cs="Times New Roman"/>
      <w:color w:val="2A2E32"/>
    </w:rPr>
  </w:style>
  <w:style w:type="paragraph" w:customStyle="1" w:styleId="Vnbnnidung20">
    <w:name w:val="Văn bản nội dung (2)"/>
    <w:basedOn w:val="Normal"/>
    <w:link w:val="Vnbnnidung2"/>
    <w:rsid w:val="00794BEB"/>
    <w:pPr>
      <w:ind w:firstLine="300"/>
    </w:pPr>
    <w:rPr>
      <w:rFonts w:ascii="Times New Roman" w:eastAsia="Times New Roman" w:hAnsi="Times New Roman" w:cs="Times New Roman"/>
      <w:color w:val="2A2E32"/>
      <w:sz w:val="22"/>
      <w:szCs w:val="22"/>
      <w:lang w:val="en-US" w:eastAsia="en-US" w:bidi="ar-SA"/>
    </w:rPr>
  </w:style>
  <w:style w:type="character" w:customStyle="1" w:styleId="Vnbnnidung">
    <w:name w:val="Văn bản nội dung_"/>
    <w:basedOn w:val="DefaultParagraphFont"/>
    <w:link w:val="Vnbnnidung0"/>
    <w:locked/>
    <w:rsid w:val="00794BEB"/>
    <w:rPr>
      <w:rFonts w:ascii="Times New Roman" w:eastAsia="Times New Roman" w:hAnsi="Times New Roman" w:cs="Times New Roman"/>
      <w:color w:val="2A2E32"/>
      <w:sz w:val="26"/>
      <w:szCs w:val="26"/>
    </w:rPr>
  </w:style>
  <w:style w:type="paragraph" w:customStyle="1" w:styleId="Vnbnnidung0">
    <w:name w:val="Văn bản nội dung"/>
    <w:basedOn w:val="Normal"/>
    <w:link w:val="Vnbnnidung"/>
    <w:rsid w:val="00794BEB"/>
    <w:pPr>
      <w:spacing w:after="40" w:line="285" w:lineRule="auto"/>
      <w:ind w:firstLine="400"/>
    </w:pPr>
    <w:rPr>
      <w:rFonts w:ascii="Times New Roman" w:eastAsia="Times New Roman" w:hAnsi="Times New Roman" w:cs="Times New Roman"/>
      <w:color w:val="2A2E32"/>
      <w:sz w:val="26"/>
      <w:szCs w:val="26"/>
      <w:lang w:val="en-US" w:eastAsia="en-US" w:bidi="ar-SA"/>
    </w:rPr>
  </w:style>
  <w:style w:type="table" w:styleId="TableGrid">
    <w:name w:val="Table Grid"/>
    <w:basedOn w:val="TableNormal"/>
    <w:uiPriority w:val="39"/>
    <w:rsid w:val="00794BEB"/>
    <w:pPr>
      <w:spacing w:before="0" w:after="0" w:line="240" w:lineRule="auto"/>
      <w:jc w:val="left"/>
    </w:pPr>
    <w:rPr>
      <w:rFonts w:ascii="Times New Roman" w:hAnsi="Times New Roman"/>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0673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2252</Characters>
  <Application>Microsoft Office Word</Application>
  <DocSecurity>0</DocSecurity>
  <Lines>18</Lines>
  <Paragraphs>5</Paragraphs>
  <ScaleCrop>false</ScaleCrop>
  <Company>Microsoft</Company>
  <LinksUpToDate>false</LinksUpToDate>
  <CharactersWithSpaces>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andongnhi</cp:lastModifiedBy>
  <cp:revision>2</cp:revision>
  <dcterms:created xsi:type="dcterms:W3CDTF">2020-04-20T01:48:00Z</dcterms:created>
  <dcterms:modified xsi:type="dcterms:W3CDTF">2020-04-20T01:55:00Z</dcterms:modified>
</cp:coreProperties>
</file>